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F33" w:rsidRPr="00B212E4" w:rsidRDefault="00700F33" w:rsidP="00B212E4">
      <w:pPr>
        <w:jc w:val="center"/>
        <w:rPr>
          <w:rFonts w:ascii="Times New Roman" w:hAnsi="Times New Roman"/>
          <w:b/>
          <w:bCs/>
          <w:sz w:val="26"/>
          <w:szCs w:val="26"/>
          <w:lang w:val="fr-FR"/>
        </w:rPr>
      </w:pPr>
      <w:r w:rsidRPr="00B212E4">
        <w:rPr>
          <w:rFonts w:ascii="Times New Roman" w:hAnsi="Times New Roman"/>
          <w:b/>
          <w:bCs/>
          <w:sz w:val="26"/>
          <w:szCs w:val="26"/>
          <w:lang w:val="fr-FR"/>
        </w:rPr>
        <w:t xml:space="preserve">THÔNG TIN TÓM TẮT </w:t>
      </w:r>
    </w:p>
    <w:p w:rsidR="00700F33" w:rsidRPr="00B212E4" w:rsidRDefault="00700F33" w:rsidP="00B212E4">
      <w:pPr>
        <w:jc w:val="center"/>
        <w:rPr>
          <w:rFonts w:ascii="Times New Roman" w:hAnsi="Times New Roman"/>
          <w:b/>
          <w:bCs/>
          <w:sz w:val="26"/>
          <w:szCs w:val="26"/>
          <w:lang w:val="fr-FR"/>
        </w:rPr>
      </w:pPr>
      <w:r w:rsidRPr="00B212E4">
        <w:rPr>
          <w:rFonts w:ascii="Times New Roman" w:hAnsi="Times New Roman"/>
          <w:b/>
          <w:bCs/>
          <w:sz w:val="26"/>
          <w:szCs w:val="26"/>
          <w:lang w:val="fr-FR"/>
        </w:rPr>
        <w:t>VỀ NHỮNG KẾT LUẬN MỚI CỦA LUẬN ÁN TIẾN SĨ</w:t>
      </w:r>
    </w:p>
    <w:p w:rsidR="00D962A9" w:rsidRPr="00B212E4" w:rsidRDefault="00D962A9" w:rsidP="00B212E4">
      <w:pPr>
        <w:jc w:val="center"/>
        <w:rPr>
          <w:rFonts w:ascii="Times New Roman" w:hAnsi="Times New Roman"/>
          <w:b/>
          <w:bCs/>
          <w:sz w:val="26"/>
          <w:szCs w:val="26"/>
          <w:lang w:val="fr-FR"/>
        </w:rPr>
      </w:pPr>
    </w:p>
    <w:p w:rsidR="00D53B51" w:rsidRPr="00B212E4" w:rsidRDefault="00700F33" w:rsidP="00ED7087">
      <w:pPr>
        <w:tabs>
          <w:tab w:val="left" w:pos="709"/>
        </w:tabs>
        <w:spacing w:before="60"/>
        <w:jc w:val="both"/>
        <w:rPr>
          <w:rFonts w:ascii="Times New Roman" w:hAnsi="Times New Roman"/>
          <w:b/>
          <w:sz w:val="26"/>
          <w:szCs w:val="26"/>
          <w:lang w:val="fr-FR"/>
        </w:rPr>
      </w:pPr>
      <w:r w:rsidRPr="00B212E4">
        <w:rPr>
          <w:rFonts w:ascii="Times New Roman" w:hAnsi="Times New Roman"/>
          <w:b/>
          <w:sz w:val="26"/>
          <w:szCs w:val="26"/>
          <w:lang w:val="fr-FR"/>
        </w:rPr>
        <w:t>Tên luận án:</w:t>
      </w:r>
      <w:r w:rsidRPr="00B212E4">
        <w:rPr>
          <w:rFonts w:ascii="Times New Roman" w:hAnsi="Times New Roman"/>
          <w:sz w:val="26"/>
          <w:szCs w:val="26"/>
          <w:lang w:val="fr-FR"/>
        </w:rPr>
        <w:t xml:space="preserve"> </w:t>
      </w:r>
      <w:r w:rsidR="00D53B51" w:rsidRPr="00B212E4">
        <w:rPr>
          <w:rFonts w:ascii="Times New Roman" w:hAnsi="Times New Roman"/>
          <w:b/>
          <w:i/>
          <w:sz w:val="26"/>
          <w:szCs w:val="26"/>
          <w:lang w:val="fr-FR"/>
        </w:rPr>
        <w:t>Giải pháp chuyển dịch cơ cấu hàng xuất khẩu của Việt Nam sang thị trường Liên bang Nga</w:t>
      </w:r>
      <w:r w:rsidR="00D53B51" w:rsidRPr="00B212E4">
        <w:rPr>
          <w:rFonts w:ascii="Times New Roman" w:hAnsi="Times New Roman"/>
          <w:b/>
          <w:sz w:val="26"/>
          <w:szCs w:val="26"/>
          <w:lang w:val="fr-FR"/>
        </w:rPr>
        <w:t xml:space="preserve"> </w:t>
      </w:r>
    </w:p>
    <w:p w:rsidR="00BE4D59" w:rsidRPr="00B212E4" w:rsidRDefault="00700F33" w:rsidP="00ED7087">
      <w:pPr>
        <w:tabs>
          <w:tab w:val="left" w:pos="709"/>
        </w:tabs>
        <w:spacing w:before="60"/>
        <w:jc w:val="both"/>
        <w:rPr>
          <w:rFonts w:ascii="Times New Roman" w:hAnsi="Times New Roman"/>
          <w:sz w:val="26"/>
          <w:szCs w:val="26"/>
          <w:lang w:val="fr-FR"/>
        </w:rPr>
      </w:pPr>
      <w:r w:rsidRPr="00B212E4">
        <w:rPr>
          <w:rFonts w:ascii="Times New Roman" w:hAnsi="Times New Roman"/>
          <w:b/>
          <w:sz w:val="26"/>
          <w:szCs w:val="26"/>
          <w:lang w:val="fr-FR"/>
        </w:rPr>
        <w:t>Chuyên ngành:</w:t>
      </w:r>
      <w:r w:rsidRPr="00B212E4">
        <w:rPr>
          <w:rFonts w:ascii="Times New Roman" w:hAnsi="Times New Roman"/>
          <w:sz w:val="26"/>
          <w:szCs w:val="26"/>
          <w:lang w:val="fr-FR"/>
        </w:rPr>
        <w:t xml:space="preserve"> Kinh doanh Thương mại</w:t>
      </w:r>
      <w:r w:rsidRPr="00B212E4">
        <w:rPr>
          <w:rFonts w:ascii="Times New Roman" w:hAnsi="Times New Roman"/>
          <w:sz w:val="26"/>
          <w:szCs w:val="26"/>
          <w:lang w:val="fr-FR"/>
        </w:rPr>
        <w:tab/>
      </w:r>
    </w:p>
    <w:p w:rsidR="00700F33" w:rsidRPr="00B212E4" w:rsidRDefault="00700F33" w:rsidP="00ED7087">
      <w:pPr>
        <w:tabs>
          <w:tab w:val="left" w:pos="709"/>
        </w:tabs>
        <w:spacing w:before="60"/>
        <w:jc w:val="both"/>
        <w:rPr>
          <w:rFonts w:ascii="Times New Roman" w:hAnsi="Times New Roman"/>
          <w:sz w:val="26"/>
          <w:szCs w:val="26"/>
          <w:lang w:val="fr-FR"/>
        </w:rPr>
      </w:pPr>
      <w:r w:rsidRPr="00B212E4">
        <w:rPr>
          <w:rFonts w:ascii="Times New Roman" w:hAnsi="Times New Roman"/>
          <w:b/>
          <w:sz w:val="26"/>
          <w:szCs w:val="26"/>
          <w:lang w:val="fr-FR"/>
        </w:rPr>
        <w:t>Mã số:</w:t>
      </w:r>
      <w:r w:rsidRPr="00B212E4">
        <w:rPr>
          <w:rFonts w:ascii="Times New Roman" w:hAnsi="Times New Roman"/>
          <w:sz w:val="26"/>
          <w:szCs w:val="26"/>
          <w:lang w:val="fr-FR"/>
        </w:rPr>
        <w:t xml:space="preserve"> </w:t>
      </w:r>
      <w:r w:rsidR="00D962A9" w:rsidRPr="00B212E4">
        <w:rPr>
          <w:rFonts w:ascii="Times New Roman" w:hAnsi="Times New Roman"/>
          <w:sz w:val="26"/>
          <w:szCs w:val="26"/>
          <w:lang w:val="fr-FR"/>
        </w:rPr>
        <w:t>9</w:t>
      </w:r>
      <w:r w:rsidRPr="00B212E4">
        <w:rPr>
          <w:rFonts w:ascii="Times New Roman" w:hAnsi="Times New Roman"/>
          <w:sz w:val="26"/>
          <w:szCs w:val="26"/>
          <w:lang w:val="fr-FR"/>
        </w:rPr>
        <w:t>.34.01.21</w:t>
      </w:r>
    </w:p>
    <w:p w:rsidR="00700F33" w:rsidRPr="00B212E4" w:rsidRDefault="00700F33" w:rsidP="00ED7087">
      <w:pPr>
        <w:tabs>
          <w:tab w:val="left" w:pos="709"/>
        </w:tabs>
        <w:spacing w:before="60"/>
        <w:jc w:val="both"/>
        <w:rPr>
          <w:rFonts w:ascii="Times New Roman" w:hAnsi="Times New Roman"/>
          <w:sz w:val="26"/>
          <w:szCs w:val="26"/>
          <w:lang w:val="fr-FR"/>
        </w:rPr>
      </w:pPr>
      <w:r w:rsidRPr="00B212E4">
        <w:rPr>
          <w:rFonts w:ascii="Times New Roman" w:hAnsi="Times New Roman"/>
          <w:b/>
          <w:iCs/>
          <w:sz w:val="26"/>
          <w:szCs w:val="26"/>
          <w:lang w:val="fr-FR"/>
        </w:rPr>
        <w:t>Nghiên cứu sinh:</w:t>
      </w:r>
      <w:r w:rsidRPr="00B212E4">
        <w:rPr>
          <w:rFonts w:ascii="Times New Roman" w:hAnsi="Times New Roman"/>
          <w:iCs/>
          <w:sz w:val="26"/>
          <w:szCs w:val="26"/>
          <w:lang w:val="fr-FR"/>
        </w:rPr>
        <w:t xml:space="preserve"> </w:t>
      </w:r>
      <w:r w:rsidR="00D53B51" w:rsidRPr="00B212E4">
        <w:rPr>
          <w:rFonts w:ascii="Times New Roman" w:hAnsi="Times New Roman"/>
          <w:sz w:val="26"/>
          <w:szCs w:val="26"/>
          <w:lang w:val="fr-FR"/>
        </w:rPr>
        <w:t>Đỗ Quang</w:t>
      </w:r>
    </w:p>
    <w:p w:rsidR="00700F33" w:rsidRPr="00B212E4" w:rsidRDefault="00700F33" w:rsidP="00ED7087">
      <w:pPr>
        <w:tabs>
          <w:tab w:val="left" w:pos="709"/>
        </w:tabs>
        <w:spacing w:before="60"/>
        <w:jc w:val="both"/>
        <w:rPr>
          <w:rFonts w:ascii="Times New Roman" w:hAnsi="Times New Roman"/>
          <w:b/>
          <w:bCs/>
          <w:iCs/>
          <w:sz w:val="26"/>
          <w:szCs w:val="26"/>
          <w:lang w:val="sv-SE"/>
        </w:rPr>
      </w:pPr>
      <w:r w:rsidRPr="00B212E4">
        <w:rPr>
          <w:rFonts w:ascii="Times New Roman" w:hAnsi="Times New Roman"/>
          <w:b/>
          <w:bCs/>
          <w:iCs/>
          <w:sz w:val="26"/>
          <w:szCs w:val="26"/>
          <w:lang w:val="sv-SE"/>
        </w:rPr>
        <w:t>Người hướng dẫn khoa học:</w:t>
      </w:r>
    </w:p>
    <w:p w:rsidR="00700F33" w:rsidRPr="00B212E4" w:rsidRDefault="00C716D1" w:rsidP="00ED7087">
      <w:pPr>
        <w:tabs>
          <w:tab w:val="left" w:pos="709"/>
        </w:tabs>
        <w:spacing w:before="60"/>
        <w:jc w:val="both"/>
        <w:rPr>
          <w:rFonts w:ascii="Times New Roman" w:hAnsi="Times New Roman"/>
          <w:bCs/>
          <w:iCs/>
          <w:sz w:val="26"/>
          <w:szCs w:val="26"/>
          <w:lang w:val="sv-SE"/>
        </w:rPr>
      </w:pPr>
      <w:r w:rsidRPr="00B212E4">
        <w:rPr>
          <w:rFonts w:ascii="Times New Roman" w:hAnsi="Times New Roman"/>
          <w:bCs/>
          <w:iCs/>
          <w:sz w:val="26"/>
          <w:szCs w:val="26"/>
          <w:lang w:val="sv-SE"/>
        </w:rPr>
        <w:tab/>
      </w:r>
      <w:r w:rsidR="00700F33" w:rsidRPr="00B212E4">
        <w:rPr>
          <w:rFonts w:ascii="Times New Roman" w:hAnsi="Times New Roman"/>
          <w:bCs/>
          <w:iCs/>
          <w:sz w:val="26"/>
          <w:szCs w:val="26"/>
          <w:lang w:val="sv-SE"/>
        </w:rPr>
        <w:t>+ Hướng dẫn 1: PGS</w:t>
      </w:r>
      <w:r w:rsidR="00E23501">
        <w:rPr>
          <w:rFonts w:ascii="Times New Roman" w:hAnsi="Times New Roman"/>
          <w:bCs/>
          <w:iCs/>
          <w:sz w:val="26"/>
          <w:szCs w:val="26"/>
          <w:lang w:val="sv-SE"/>
        </w:rPr>
        <w:t>.</w:t>
      </w:r>
      <w:r w:rsidR="00700F33" w:rsidRPr="00B212E4">
        <w:rPr>
          <w:rFonts w:ascii="Times New Roman" w:hAnsi="Times New Roman"/>
          <w:bCs/>
          <w:iCs/>
          <w:sz w:val="26"/>
          <w:szCs w:val="26"/>
          <w:lang w:val="sv-SE"/>
        </w:rPr>
        <w:t xml:space="preserve">TS. </w:t>
      </w:r>
      <w:r w:rsidR="00D962A9" w:rsidRPr="00B212E4">
        <w:rPr>
          <w:rFonts w:ascii="Times New Roman" w:hAnsi="Times New Roman"/>
          <w:bCs/>
          <w:iCs/>
          <w:sz w:val="26"/>
          <w:szCs w:val="26"/>
          <w:lang w:val="sv-SE"/>
        </w:rPr>
        <w:t>Đinh Văn Thành</w:t>
      </w:r>
    </w:p>
    <w:p w:rsidR="00700F33" w:rsidRPr="00B212E4" w:rsidRDefault="00C716D1" w:rsidP="00ED7087">
      <w:pPr>
        <w:tabs>
          <w:tab w:val="left" w:pos="709"/>
        </w:tabs>
        <w:spacing w:before="60"/>
        <w:jc w:val="both"/>
        <w:rPr>
          <w:rFonts w:ascii="Times New Roman" w:hAnsi="Times New Roman"/>
          <w:sz w:val="26"/>
          <w:szCs w:val="26"/>
          <w:lang w:val="sv-SE"/>
        </w:rPr>
      </w:pPr>
      <w:r w:rsidRPr="00B212E4">
        <w:rPr>
          <w:rFonts w:ascii="Times New Roman" w:hAnsi="Times New Roman"/>
          <w:bCs/>
          <w:iCs/>
          <w:sz w:val="26"/>
          <w:szCs w:val="26"/>
          <w:lang w:val="sv-SE"/>
        </w:rPr>
        <w:tab/>
      </w:r>
      <w:r w:rsidR="00700F33" w:rsidRPr="00B212E4">
        <w:rPr>
          <w:rFonts w:ascii="Times New Roman" w:hAnsi="Times New Roman"/>
          <w:bCs/>
          <w:iCs/>
          <w:sz w:val="26"/>
          <w:szCs w:val="26"/>
          <w:lang w:val="sv-SE"/>
        </w:rPr>
        <w:t xml:space="preserve">+ Hướng dẫn 2: </w:t>
      </w:r>
      <w:r w:rsidR="00D962A9" w:rsidRPr="00B212E4">
        <w:rPr>
          <w:rFonts w:ascii="Times New Roman" w:hAnsi="Times New Roman"/>
          <w:bCs/>
          <w:iCs/>
          <w:sz w:val="26"/>
          <w:szCs w:val="26"/>
          <w:lang w:val="sv-SE"/>
        </w:rPr>
        <w:t>PGS.</w:t>
      </w:r>
      <w:r w:rsidR="00700F33" w:rsidRPr="00B212E4">
        <w:rPr>
          <w:rFonts w:ascii="Times New Roman" w:hAnsi="Times New Roman"/>
          <w:bCs/>
          <w:iCs/>
          <w:sz w:val="26"/>
          <w:szCs w:val="26"/>
          <w:lang w:val="sv-SE"/>
        </w:rPr>
        <w:t xml:space="preserve">TS. </w:t>
      </w:r>
      <w:r w:rsidR="00D53B51" w:rsidRPr="00B212E4">
        <w:rPr>
          <w:rFonts w:ascii="Times New Roman" w:hAnsi="Times New Roman"/>
          <w:bCs/>
          <w:iCs/>
          <w:sz w:val="26"/>
          <w:szCs w:val="26"/>
          <w:lang w:val="sv-SE"/>
        </w:rPr>
        <w:t>Nguyễn An Hà</w:t>
      </w:r>
    </w:p>
    <w:p w:rsidR="0051155F" w:rsidRPr="00B212E4" w:rsidRDefault="00700F33" w:rsidP="00ED7087">
      <w:pPr>
        <w:tabs>
          <w:tab w:val="left" w:pos="709"/>
        </w:tabs>
        <w:spacing w:before="60"/>
        <w:jc w:val="both"/>
        <w:rPr>
          <w:rFonts w:ascii="Times New Roman" w:hAnsi="Times New Roman"/>
          <w:bCs/>
          <w:sz w:val="26"/>
          <w:szCs w:val="26"/>
          <w:lang w:val="sv-SE"/>
        </w:rPr>
      </w:pPr>
      <w:r w:rsidRPr="00B212E4">
        <w:rPr>
          <w:rFonts w:ascii="Times New Roman" w:hAnsi="Times New Roman"/>
          <w:b/>
          <w:sz w:val="26"/>
          <w:szCs w:val="26"/>
          <w:lang w:val="sv-SE"/>
        </w:rPr>
        <w:t>Cơ sở đào tạo:</w:t>
      </w:r>
      <w:r w:rsidRPr="00B212E4">
        <w:rPr>
          <w:rFonts w:ascii="Times New Roman" w:hAnsi="Times New Roman"/>
          <w:sz w:val="26"/>
          <w:szCs w:val="26"/>
          <w:lang w:val="sv-SE"/>
        </w:rPr>
        <w:t xml:space="preserve"> </w:t>
      </w:r>
      <w:r w:rsidRPr="00B212E4">
        <w:rPr>
          <w:rFonts w:ascii="Times New Roman" w:hAnsi="Times New Roman"/>
          <w:bCs/>
          <w:sz w:val="26"/>
          <w:szCs w:val="26"/>
          <w:lang w:val="sv-SE"/>
        </w:rPr>
        <w:t>Viện Nghiên cứu Chiến lược, Chính sách Công Thương</w:t>
      </w:r>
      <w:r w:rsidR="00FE4DAF" w:rsidRPr="00B212E4">
        <w:rPr>
          <w:rFonts w:ascii="Times New Roman" w:hAnsi="Times New Roman"/>
          <w:bCs/>
          <w:sz w:val="26"/>
          <w:szCs w:val="26"/>
          <w:lang w:val="sv-SE"/>
        </w:rPr>
        <w:t xml:space="preserve"> - </w:t>
      </w:r>
      <w:r w:rsidRPr="00B212E4">
        <w:rPr>
          <w:rFonts w:ascii="Times New Roman" w:hAnsi="Times New Roman"/>
          <w:bCs/>
          <w:sz w:val="26"/>
          <w:szCs w:val="26"/>
          <w:lang w:val="sv-SE"/>
        </w:rPr>
        <w:t>Bộ Công Th</w:t>
      </w:r>
      <w:r w:rsidRPr="00B212E4">
        <w:rPr>
          <w:rFonts w:ascii="Times New Roman" w:hAnsi="Times New Roman"/>
          <w:bCs/>
          <w:sz w:val="26"/>
          <w:szCs w:val="26"/>
          <w:lang w:val="vi-VN"/>
        </w:rPr>
        <w:t>ương</w:t>
      </w:r>
    </w:p>
    <w:p w:rsidR="00FE4DAF" w:rsidRPr="00B212E4" w:rsidRDefault="00700F33" w:rsidP="00ED7087">
      <w:pPr>
        <w:spacing w:before="60"/>
        <w:jc w:val="both"/>
        <w:rPr>
          <w:rFonts w:ascii="Times New Roman" w:hAnsi="Times New Roman"/>
          <w:b/>
          <w:sz w:val="26"/>
          <w:szCs w:val="26"/>
          <w:lang w:val="sv-SE"/>
        </w:rPr>
      </w:pPr>
      <w:r w:rsidRPr="00B212E4">
        <w:rPr>
          <w:rFonts w:ascii="Times New Roman" w:hAnsi="Times New Roman"/>
          <w:b/>
          <w:sz w:val="26"/>
          <w:szCs w:val="26"/>
          <w:lang w:val="sv-SE"/>
        </w:rPr>
        <w:t xml:space="preserve">Những kết luận mới của luận án: </w:t>
      </w:r>
    </w:p>
    <w:p w:rsidR="00023266" w:rsidRPr="00B212E4" w:rsidRDefault="00B85C58" w:rsidP="00ED7087">
      <w:pPr>
        <w:tabs>
          <w:tab w:val="left" w:pos="993"/>
        </w:tabs>
        <w:spacing w:before="60"/>
        <w:ind w:firstLine="709"/>
        <w:jc w:val="both"/>
        <w:rPr>
          <w:rFonts w:ascii="Times New Roman" w:hAnsi="Times New Roman"/>
          <w:sz w:val="26"/>
          <w:szCs w:val="26"/>
        </w:rPr>
      </w:pPr>
      <w:r w:rsidRPr="00B212E4">
        <w:rPr>
          <w:rFonts w:ascii="Times New Roman" w:hAnsi="Times New Roman"/>
          <w:sz w:val="26"/>
          <w:szCs w:val="26"/>
        </w:rPr>
        <w:t xml:space="preserve">- Về lý luận: </w:t>
      </w:r>
      <w:r w:rsidR="00023266" w:rsidRPr="00B212E4">
        <w:rPr>
          <w:rFonts w:ascii="Times New Roman" w:hAnsi="Times New Roman"/>
          <w:sz w:val="26"/>
          <w:szCs w:val="26"/>
        </w:rPr>
        <w:t xml:space="preserve">Luận án đã </w:t>
      </w:r>
      <w:r w:rsidR="00B212E4" w:rsidRPr="00B212E4">
        <w:rPr>
          <w:rFonts w:ascii="Times New Roman" w:hAnsi="Times New Roman"/>
          <w:sz w:val="26"/>
          <w:szCs w:val="26"/>
        </w:rPr>
        <w:t>hệ thống hóa</w:t>
      </w:r>
      <w:r w:rsidR="00023266" w:rsidRPr="00B212E4">
        <w:rPr>
          <w:rFonts w:ascii="Times New Roman" w:hAnsi="Times New Roman"/>
          <w:sz w:val="26"/>
          <w:szCs w:val="26"/>
        </w:rPr>
        <w:t xml:space="preserve">, bổ sung một số vấn đề lý luận về chuyển dịch cơ cấu hàng xuất khẩu của </w:t>
      </w:r>
      <w:r w:rsidR="000565C3">
        <w:rPr>
          <w:rFonts w:ascii="Times New Roman" w:hAnsi="Times New Roman"/>
          <w:sz w:val="26"/>
          <w:szCs w:val="26"/>
        </w:rPr>
        <w:t xml:space="preserve">một quốc gia </w:t>
      </w:r>
      <w:r w:rsidR="00023266" w:rsidRPr="00B212E4">
        <w:rPr>
          <w:rFonts w:ascii="Times New Roman" w:hAnsi="Times New Roman"/>
          <w:sz w:val="26"/>
          <w:szCs w:val="26"/>
          <w:lang w:val="en-US"/>
        </w:rPr>
        <w:t xml:space="preserve">sang </w:t>
      </w:r>
      <w:r w:rsidR="00B212E4" w:rsidRPr="00B212E4">
        <w:rPr>
          <w:rFonts w:ascii="Times New Roman" w:hAnsi="Times New Roman"/>
          <w:sz w:val="26"/>
          <w:szCs w:val="26"/>
        </w:rPr>
        <w:t xml:space="preserve">thị trường </w:t>
      </w:r>
      <w:r w:rsidR="004E3D7D">
        <w:rPr>
          <w:rFonts w:ascii="Times New Roman" w:hAnsi="Times New Roman"/>
          <w:sz w:val="26"/>
          <w:szCs w:val="26"/>
        </w:rPr>
        <w:t xml:space="preserve">ngoài </w:t>
      </w:r>
      <w:r w:rsidR="000565C3">
        <w:rPr>
          <w:rFonts w:ascii="Times New Roman" w:hAnsi="Times New Roman"/>
          <w:sz w:val="26"/>
          <w:szCs w:val="26"/>
        </w:rPr>
        <w:t>nước</w:t>
      </w:r>
      <w:r w:rsidR="00023266" w:rsidRPr="00B212E4">
        <w:rPr>
          <w:rFonts w:ascii="Times New Roman" w:hAnsi="Times New Roman"/>
          <w:sz w:val="26"/>
          <w:szCs w:val="26"/>
        </w:rPr>
        <w:t>;</w:t>
      </w:r>
      <w:r w:rsidR="00023266" w:rsidRPr="00B212E4">
        <w:rPr>
          <w:rFonts w:ascii="Times New Roman" w:hAnsi="Times New Roman"/>
          <w:sz w:val="26"/>
          <w:szCs w:val="26"/>
          <w:lang w:val="en-US"/>
        </w:rPr>
        <w:t xml:space="preserve"> </w:t>
      </w:r>
      <w:r w:rsidR="000565C3">
        <w:rPr>
          <w:rFonts w:ascii="Times New Roman" w:eastAsia="Arial" w:hAnsi="Times New Roman"/>
          <w:spacing w:val="-4"/>
          <w:sz w:val="26"/>
          <w:szCs w:val="26"/>
          <w:lang w:val="en-US"/>
        </w:rPr>
        <w:t>bổ sung</w:t>
      </w:r>
      <w:r w:rsidR="00B212E4" w:rsidRPr="00B212E4">
        <w:rPr>
          <w:rFonts w:ascii="Times New Roman" w:eastAsia="Arial" w:hAnsi="Times New Roman"/>
          <w:spacing w:val="-4"/>
          <w:sz w:val="26"/>
          <w:szCs w:val="26"/>
          <w:lang w:val="vi-VN"/>
        </w:rPr>
        <w:t xml:space="preserve"> khung lý thuyết </w:t>
      </w:r>
      <w:r w:rsidR="000565C3">
        <w:rPr>
          <w:rFonts w:ascii="Times New Roman" w:eastAsia="Arial" w:hAnsi="Times New Roman"/>
          <w:spacing w:val="-4"/>
          <w:sz w:val="26"/>
          <w:szCs w:val="26"/>
          <w:lang w:val="en-US"/>
        </w:rPr>
        <w:t xml:space="preserve">về khái niệm; </w:t>
      </w:r>
      <w:r w:rsidR="00B212E4" w:rsidRPr="00B212E4">
        <w:rPr>
          <w:rFonts w:ascii="Times New Roman" w:eastAsia="Arial" w:hAnsi="Times New Roman"/>
          <w:spacing w:val="-4"/>
          <w:sz w:val="26"/>
          <w:szCs w:val="26"/>
          <w:lang w:val="vi-VN"/>
        </w:rPr>
        <w:t>xác định được các nội dung</w:t>
      </w:r>
      <w:r w:rsidR="000565C3">
        <w:rPr>
          <w:rFonts w:ascii="Times New Roman" w:eastAsia="Arial" w:hAnsi="Times New Roman"/>
          <w:spacing w:val="-4"/>
          <w:sz w:val="26"/>
          <w:szCs w:val="26"/>
          <w:lang w:val="en-US"/>
        </w:rPr>
        <w:t xml:space="preserve"> chủ yếu </w:t>
      </w:r>
      <w:r w:rsidR="000565C3">
        <w:rPr>
          <w:rFonts w:ascii="Times New Roman" w:hAnsi="Times New Roman"/>
          <w:sz w:val="26"/>
          <w:szCs w:val="26"/>
        </w:rPr>
        <w:t xml:space="preserve">và </w:t>
      </w:r>
      <w:r w:rsidR="000565C3">
        <w:rPr>
          <w:rFonts w:ascii="Times New Roman" w:hAnsi="Times New Roman"/>
          <w:sz w:val="26"/>
          <w:szCs w:val="26"/>
        </w:rPr>
        <w:t xml:space="preserve">các </w:t>
      </w:r>
      <w:r w:rsidR="000565C3">
        <w:rPr>
          <w:rFonts w:ascii="Times New Roman" w:hAnsi="Times New Roman"/>
          <w:sz w:val="26"/>
          <w:szCs w:val="26"/>
        </w:rPr>
        <w:t>tiêu chí đánh giá</w:t>
      </w:r>
      <w:r w:rsidR="000565C3">
        <w:rPr>
          <w:rFonts w:ascii="Times New Roman" w:eastAsia="Arial" w:hAnsi="Times New Roman"/>
          <w:spacing w:val="-4"/>
          <w:sz w:val="26"/>
          <w:szCs w:val="26"/>
          <w:lang w:val="en-US"/>
        </w:rPr>
        <w:t xml:space="preserve">, </w:t>
      </w:r>
      <w:r w:rsidR="00023266" w:rsidRPr="00B212E4">
        <w:rPr>
          <w:rFonts w:ascii="Times New Roman" w:hAnsi="Times New Roman"/>
          <w:sz w:val="26"/>
          <w:szCs w:val="26"/>
          <w:lang w:val="en-US"/>
        </w:rPr>
        <w:t>c</w:t>
      </w:r>
      <w:r w:rsidR="00023266" w:rsidRPr="00B212E4">
        <w:rPr>
          <w:rFonts w:ascii="Times New Roman" w:hAnsi="Times New Roman"/>
          <w:sz w:val="26"/>
          <w:szCs w:val="26"/>
        </w:rPr>
        <w:t>ác yếu tố ảnh hưởng đến chuyển dịch cơ cấu hàng xuất khẩu</w:t>
      </w:r>
      <w:r w:rsidR="000565C3">
        <w:rPr>
          <w:rFonts w:ascii="Times New Roman" w:hAnsi="Times New Roman"/>
          <w:sz w:val="26"/>
          <w:szCs w:val="26"/>
        </w:rPr>
        <w:t xml:space="preserve"> </w:t>
      </w:r>
      <w:r w:rsidR="00A62F65" w:rsidRPr="00B212E4">
        <w:rPr>
          <w:rFonts w:ascii="Times New Roman" w:hAnsi="Times New Roman"/>
          <w:sz w:val="26"/>
          <w:szCs w:val="26"/>
        </w:rPr>
        <w:t xml:space="preserve">của </w:t>
      </w:r>
      <w:r w:rsidR="00A62F65">
        <w:rPr>
          <w:rFonts w:ascii="Times New Roman" w:hAnsi="Times New Roman"/>
          <w:sz w:val="26"/>
          <w:szCs w:val="26"/>
        </w:rPr>
        <w:t xml:space="preserve">một quốc gia </w:t>
      </w:r>
      <w:r w:rsidR="00A62F65" w:rsidRPr="00B212E4">
        <w:rPr>
          <w:rFonts w:ascii="Times New Roman" w:hAnsi="Times New Roman"/>
          <w:sz w:val="26"/>
          <w:szCs w:val="26"/>
          <w:lang w:val="en-US"/>
        </w:rPr>
        <w:t xml:space="preserve">sang </w:t>
      </w:r>
      <w:r w:rsidR="00A62F65" w:rsidRPr="00B212E4">
        <w:rPr>
          <w:rFonts w:ascii="Times New Roman" w:hAnsi="Times New Roman"/>
          <w:sz w:val="26"/>
          <w:szCs w:val="26"/>
        </w:rPr>
        <w:t xml:space="preserve">thị trường </w:t>
      </w:r>
      <w:r w:rsidR="00A62F65">
        <w:rPr>
          <w:rFonts w:ascii="Times New Roman" w:hAnsi="Times New Roman"/>
          <w:sz w:val="26"/>
          <w:szCs w:val="26"/>
        </w:rPr>
        <w:t>ngoài nước</w:t>
      </w:r>
      <w:r w:rsidR="00A62F65" w:rsidRPr="00B212E4">
        <w:rPr>
          <w:rFonts w:ascii="Times New Roman" w:hAnsi="Times New Roman"/>
          <w:sz w:val="26"/>
          <w:szCs w:val="26"/>
          <w:lang w:val="en-US"/>
        </w:rPr>
        <w:t xml:space="preserve"> </w:t>
      </w:r>
      <w:r w:rsidR="00023266" w:rsidRPr="00B212E4">
        <w:rPr>
          <w:rFonts w:ascii="Times New Roman" w:hAnsi="Times New Roman"/>
          <w:sz w:val="26"/>
          <w:szCs w:val="26"/>
          <w:lang w:val="en-US"/>
        </w:rPr>
        <w:t xml:space="preserve">trong mối </w:t>
      </w:r>
      <w:r w:rsidR="000C7091">
        <w:rPr>
          <w:rFonts w:ascii="Times New Roman" w:hAnsi="Times New Roman"/>
          <w:sz w:val="26"/>
          <w:szCs w:val="26"/>
          <w:lang w:val="en-US"/>
        </w:rPr>
        <w:t>liên</w:t>
      </w:r>
      <w:r w:rsidR="00023266" w:rsidRPr="00B212E4">
        <w:rPr>
          <w:rFonts w:ascii="Times New Roman" w:hAnsi="Times New Roman"/>
          <w:sz w:val="26"/>
          <w:szCs w:val="26"/>
          <w:lang w:val="en-US"/>
        </w:rPr>
        <w:t xml:space="preserve"> hệ với </w:t>
      </w:r>
      <w:r w:rsidR="000565C3">
        <w:rPr>
          <w:rFonts w:ascii="Times New Roman" w:hAnsi="Times New Roman"/>
          <w:sz w:val="26"/>
          <w:szCs w:val="26"/>
        </w:rPr>
        <w:t>các</w:t>
      </w:r>
      <w:r w:rsidR="00023266" w:rsidRPr="00B212E4">
        <w:rPr>
          <w:rFonts w:ascii="Times New Roman" w:hAnsi="Times New Roman"/>
          <w:sz w:val="26"/>
          <w:szCs w:val="26"/>
        </w:rPr>
        <w:t xml:space="preserve"> FTA</w:t>
      </w:r>
      <w:r w:rsidR="000565C3">
        <w:rPr>
          <w:rFonts w:ascii="Times New Roman" w:hAnsi="Times New Roman"/>
          <w:sz w:val="26"/>
          <w:szCs w:val="26"/>
        </w:rPr>
        <w:t xml:space="preserve"> đã được ký kết. </w:t>
      </w:r>
      <w:r w:rsidR="00023266" w:rsidRPr="00B212E4">
        <w:rPr>
          <w:rFonts w:ascii="Times New Roman" w:hAnsi="Times New Roman"/>
          <w:sz w:val="26"/>
          <w:szCs w:val="26"/>
        </w:rPr>
        <w:t xml:space="preserve">Luận </w:t>
      </w:r>
      <w:proofErr w:type="gramStart"/>
      <w:r w:rsidR="00023266" w:rsidRPr="00B212E4">
        <w:rPr>
          <w:rFonts w:ascii="Times New Roman" w:hAnsi="Times New Roman"/>
          <w:sz w:val="26"/>
          <w:szCs w:val="26"/>
        </w:rPr>
        <w:t>án</w:t>
      </w:r>
      <w:proofErr w:type="gramEnd"/>
      <w:r w:rsidR="00023266" w:rsidRPr="00B212E4">
        <w:rPr>
          <w:rFonts w:ascii="Times New Roman" w:hAnsi="Times New Roman"/>
          <w:sz w:val="26"/>
          <w:szCs w:val="26"/>
        </w:rPr>
        <w:t xml:space="preserve"> đã tổng </w:t>
      </w:r>
      <w:r w:rsidR="000565C3">
        <w:rPr>
          <w:rFonts w:ascii="Times New Roman" w:hAnsi="Times New Roman"/>
          <w:sz w:val="26"/>
          <w:szCs w:val="26"/>
        </w:rPr>
        <w:t>quan kinh nghiệm quốc tế và rút ra một số bài học có thể vận dụng và những bài học cần tránh cho Việt Nam</w:t>
      </w:r>
      <w:r w:rsidR="00023266" w:rsidRPr="00B212E4">
        <w:rPr>
          <w:rFonts w:ascii="Times New Roman" w:hAnsi="Times New Roman"/>
          <w:sz w:val="26"/>
          <w:szCs w:val="26"/>
        </w:rPr>
        <w:t>.</w:t>
      </w:r>
      <w:bookmarkStart w:id="0" w:name="_GoBack"/>
      <w:bookmarkEnd w:id="0"/>
    </w:p>
    <w:p w:rsidR="00023266" w:rsidRPr="00B212E4" w:rsidRDefault="00023266" w:rsidP="00ED7087">
      <w:pPr>
        <w:spacing w:before="60"/>
        <w:ind w:firstLine="709"/>
        <w:jc w:val="both"/>
        <w:rPr>
          <w:rFonts w:ascii="Times New Roman" w:hAnsi="Times New Roman"/>
          <w:sz w:val="26"/>
          <w:szCs w:val="26"/>
        </w:rPr>
      </w:pPr>
      <w:r w:rsidRPr="00B212E4">
        <w:rPr>
          <w:rFonts w:ascii="Times New Roman" w:hAnsi="Times New Roman"/>
          <w:sz w:val="26"/>
          <w:szCs w:val="26"/>
        </w:rPr>
        <w:t xml:space="preserve">Về thực tiễn: </w:t>
      </w:r>
      <w:r w:rsidR="000565C3">
        <w:rPr>
          <w:rFonts w:ascii="Times New Roman" w:hAnsi="Times New Roman"/>
          <w:sz w:val="26"/>
          <w:szCs w:val="26"/>
        </w:rPr>
        <w:t xml:space="preserve">Luận </w:t>
      </w:r>
      <w:proofErr w:type="gramStart"/>
      <w:r w:rsidR="000565C3">
        <w:rPr>
          <w:rFonts w:ascii="Times New Roman" w:hAnsi="Times New Roman"/>
          <w:sz w:val="26"/>
          <w:szCs w:val="26"/>
        </w:rPr>
        <w:t>án</w:t>
      </w:r>
      <w:proofErr w:type="gramEnd"/>
      <w:r w:rsidR="000565C3">
        <w:rPr>
          <w:rFonts w:ascii="Times New Roman" w:hAnsi="Times New Roman"/>
          <w:sz w:val="26"/>
          <w:szCs w:val="26"/>
        </w:rPr>
        <w:t xml:space="preserve"> đã tổng </w:t>
      </w:r>
      <w:r w:rsidR="000565C3" w:rsidRPr="00B212E4">
        <w:rPr>
          <w:rFonts w:ascii="Times New Roman" w:hAnsi="Times New Roman"/>
          <w:sz w:val="26"/>
          <w:szCs w:val="26"/>
        </w:rPr>
        <w:t xml:space="preserve">hợp, phân tích và đánh giá thực trạng chuyển dịch cơ cấu hàng xuất khẩu của Việt Nam </w:t>
      </w:r>
      <w:r w:rsidR="000565C3" w:rsidRPr="00B212E4">
        <w:rPr>
          <w:rFonts w:ascii="Times New Roman" w:hAnsi="Times New Roman"/>
          <w:sz w:val="26"/>
          <w:szCs w:val="26"/>
          <w:lang w:val="en-US"/>
        </w:rPr>
        <w:t xml:space="preserve">sang </w:t>
      </w:r>
      <w:r w:rsidR="000565C3" w:rsidRPr="00B212E4">
        <w:rPr>
          <w:rFonts w:ascii="Times New Roman" w:hAnsi="Times New Roman"/>
          <w:sz w:val="26"/>
          <w:szCs w:val="26"/>
        </w:rPr>
        <w:t>thị trường Liên bang Nga</w:t>
      </w:r>
      <w:r w:rsidR="000565C3" w:rsidRPr="00B212E4">
        <w:rPr>
          <w:rFonts w:ascii="Times New Roman" w:hAnsi="Times New Roman"/>
          <w:sz w:val="26"/>
          <w:szCs w:val="26"/>
          <w:lang w:val="en-US"/>
        </w:rPr>
        <w:t xml:space="preserve"> từ phía Nhà nước và doanh nghiệp</w:t>
      </w:r>
      <w:r w:rsidR="000565C3">
        <w:rPr>
          <w:rFonts w:ascii="Times New Roman" w:hAnsi="Times New Roman"/>
          <w:sz w:val="26"/>
          <w:szCs w:val="26"/>
          <w:lang w:val="en-US"/>
        </w:rPr>
        <w:t>.</w:t>
      </w:r>
      <w:r w:rsidR="000565C3" w:rsidRPr="00B212E4">
        <w:rPr>
          <w:rFonts w:ascii="Times New Roman" w:hAnsi="Times New Roman"/>
          <w:sz w:val="26"/>
          <w:szCs w:val="26"/>
          <w:lang w:val="en-US"/>
        </w:rPr>
        <w:t xml:space="preserve"> </w:t>
      </w:r>
      <w:r w:rsidRPr="00B212E4">
        <w:rPr>
          <w:rFonts w:ascii="Times New Roman" w:hAnsi="Times New Roman"/>
          <w:sz w:val="26"/>
          <w:szCs w:val="26"/>
        </w:rPr>
        <w:t xml:space="preserve">Từ kết quả nghiên cứu của luận án đã phát hiện: (1) Các qui định nhập khẩu, rào cản phi thuế quan, hạn ngạch thuế quan cũng như các rào cản tiếp cận thị trường đang là những cản trở doanh nghiệp Việt Nam chuyển dịch cơ cấu hàng xuất khẩu sang thị trường Liên bang Nga; (2) Các nhóm hàng hóa xuất khẩu của Việt Nam sang thị trường Liên bang Nga có khả năng cạnh tranh cao; (3) Thương mại giữa Việt Nam và Liên bang Nga mang tính bổ sung, các sản phẩm xuất khẩu không có cạnh tranh trực tiếp; (4) VN-EAEU FTA có tác động chưa rõ rệt đến chuyển dịch cơ cấu hàng xuất khẩu sang thị trường Liên bang Nga. </w:t>
      </w:r>
    </w:p>
    <w:p w:rsidR="00023266" w:rsidRPr="00B212E4" w:rsidRDefault="000565C3" w:rsidP="00ED7087">
      <w:pPr>
        <w:spacing w:before="60"/>
        <w:ind w:firstLine="709"/>
        <w:jc w:val="both"/>
        <w:rPr>
          <w:rFonts w:ascii="Times New Roman" w:hAnsi="Times New Roman"/>
          <w:sz w:val="26"/>
          <w:szCs w:val="26"/>
        </w:rPr>
      </w:pPr>
      <w:r>
        <w:rPr>
          <w:rFonts w:ascii="Times New Roman" w:hAnsi="Times New Roman"/>
          <w:sz w:val="26"/>
          <w:szCs w:val="26"/>
        </w:rPr>
        <w:t xml:space="preserve">Trên cơ sở bối cảnh mới, </w:t>
      </w:r>
      <w:r w:rsidR="00023266" w:rsidRPr="00B212E4">
        <w:rPr>
          <w:rFonts w:ascii="Times New Roman" w:hAnsi="Times New Roman"/>
          <w:sz w:val="26"/>
          <w:szCs w:val="26"/>
        </w:rPr>
        <w:t xml:space="preserve">Luận án đã </w:t>
      </w:r>
      <w:r>
        <w:rPr>
          <w:rFonts w:ascii="Times New Roman" w:hAnsi="Times New Roman"/>
          <w:sz w:val="26"/>
          <w:szCs w:val="26"/>
        </w:rPr>
        <w:t xml:space="preserve">xác lập một số định hướng, </w:t>
      </w:r>
      <w:r w:rsidR="00023266" w:rsidRPr="00B212E4">
        <w:rPr>
          <w:rFonts w:ascii="Times New Roman" w:hAnsi="Times New Roman"/>
          <w:sz w:val="26"/>
          <w:szCs w:val="26"/>
        </w:rPr>
        <w:t>đề xuất giải pháp chuyển dịch cơ cấu hàng xuất khẩu sang thị trường Liên bang Nga theo 03 chủ thể là Nhà nước, doanh nghiệp và hiệp hội ngành hàng</w:t>
      </w:r>
      <w:r w:rsidR="00794977">
        <w:rPr>
          <w:rFonts w:ascii="Times New Roman" w:hAnsi="Times New Roman"/>
          <w:sz w:val="26"/>
          <w:szCs w:val="26"/>
        </w:rPr>
        <w:t xml:space="preserve"> </w:t>
      </w:r>
      <w:r w:rsidR="00023266" w:rsidRPr="00B212E4">
        <w:rPr>
          <w:rFonts w:ascii="Times New Roman" w:hAnsi="Times New Roman"/>
          <w:sz w:val="26"/>
          <w:szCs w:val="26"/>
          <w:lang w:val="en-US"/>
        </w:rPr>
        <w:t xml:space="preserve">nhằm </w:t>
      </w:r>
      <w:r w:rsidR="00023266" w:rsidRPr="00B212E4">
        <w:rPr>
          <w:rFonts w:ascii="Times New Roman" w:hAnsi="Times New Roman"/>
          <w:sz w:val="26"/>
          <w:szCs w:val="26"/>
        </w:rPr>
        <w:t xml:space="preserve">chuyển dịch có hiệu quả cơ cấu hàng </w:t>
      </w:r>
      <w:r w:rsidR="00023266" w:rsidRPr="00B212E4">
        <w:rPr>
          <w:rFonts w:ascii="Times New Roman" w:hAnsi="Times New Roman"/>
          <w:sz w:val="26"/>
          <w:szCs w:val="26"/>
          <w:lang w:val="en-US"/>
        </w:rPr>
        <w:t>xuất khẩu</w:t>
      </w:r>
      <w:r w:rsidR="00023266" w:rsidRPr="00B212E4">
        <w:rPr>
          <w:rFonts w:ascii="Times New Roman" w:hAnsi="Times New Roman"/>
          <w:sz w:val="26"/>
          <w:szCs w:val="26"/>
        </w:rPr>
        <w:t xml:space="preserve"> của Việt Nam sang </w:t>
      </w:r>
      <w:r w:rsidR="00023266" w:rsidRPr="00B212E4">
        <w:rPr>
          <w:rFonts w:ascii="Times New Roman" w:hAnsi="Times New Roman"/>
          <w:sz w:val="26"/>
          <w:szCs w:val="26"/>
          <w:lang w:val="en-US"/>
        </w:rPr>
        <w:t>thị trường Liên bang Nga</w:t>
      </w:r>
      <w:r w:rsidR="00ED7087">
        <w:rPr>
          <w:rFonts w:ascii="Times New Roman" w:hAnsi="Times New Roman"/>
          <w:sz w:val="26"/>
          <w:szCs w:val="26"/>
          <w:lang w:val="en-US"/>
        </w:rPr>
        <w:t>.</w:t>
      </w:r>
      <w:r w:rsidR="00023266" w:rsidRPr="00B212E4">
        <w:rPr>
          <w:rFonts w:ascii="Times New Roman" w:hAnsi="Times New Roman"/>
          <w:sz w:val="26"/>
          <w:szCs w:val="26"/>
        </w:rPr>
        <w:t xml:space="preserve"> </w:t>
      </w:r>
    </w:p>
    <w:p w:rsidR="00700F33" w:rsidRPr="00B212E4" w:rsidRDefault="00700F33" w:rsidP="00ED7087">
      <w:pPr>
        <w:spacing w:before="60"/>
        <w:ind w:left="3600" w:firstLine="720"/>
        <w:jc w:val="right"/>
        <w:rPr>
          <w:rFonts w:ascii="Times New Roman" w:hAnsi="Times New Roman"/>
          <w:i/>
          <w:iCs/>
          <w:sz w:val="26"/>
          <w:szCs w:val="26"/>
          <w:lang w:val="sv-SE"/>
        </w:rPr>
      </w:pPr>
    </w:p>
    <w:tbl>
      <w:tblPr>
        <w:tblW w:w="10348" w:type="dxa"/>
        <w:tblInd w:w="-318" w:type="dxa"/>
        <w:tblLook w:val="01E0" w:firstRow="1" w:lastRow="1" w:firstColumn="1" w:lastColumn="1" w:noHBand="0" w:noVBand="0"/>
      </w:tblPr>
      <w:tblGrid>
        <w:gridCol w:w="3687"/>
        <w:gridCol w:w="3685"/>
        <w:gridCol w:w="2976"/>
      </w:tblGrid>
      <w:tr w:rsidR="00AB5F6B" w:rsidRPr="00B212E4" w:rsidTr="00745948">
        <w:tc>
          <w:tcPr>
            <w:tcW w:w="3687" w:type="dxa"/>
          </w:tcPr>
          <w:p w:rsidR="00AB5F6B" w:rsidRPr="00B212E4" w:rsidRDefault="00F0019D" w:rsidP="00ED7087">
            <w:pPr>
              <w:spacing w:before="60"/>
              <w:jc w:val="center"/>
              <w:rPr>
                <w:rFonts w:ascii="Times New Roman" w:hAnsi="Times New Roman"/>
                <w:b/>
                <w:bCs/>
                <w:sz w:val="26"/>
                <w:szCs w:val="26"/>
                <w:lang w:val="sv-SE"/>
              </w:rPr>
            </w:pPr>
            <w:r w:rsidRPr="00B212E4">
              <w:rPr>
                <w:rFonts w:ascii="Times New Roman" w:hAnsi="Times New Roman"/>
                <w:b/>
                <w:bCs/>
                <w:sz w:val="26"/>
                <w:szCs w:val="26"/>
                <w:lang w:val="sv-SE"/>
              </w:rPr>
              <w:t>Giáo viên</w:t>
            </w:r>
            <w:r w:rsidR="00AB5F6B" w:rsidRPr="00B212E4">
              <w:rPr>
                <w:rFonts w:ascii="Times New Roman" w:hAnsi="Times New Roman"/>
                <w:b/>
                <w:bCs/>
                <w:sz w:val="26"/>
                <w:szCs w:val="26"/>
                <w:lang w:val="sv-SE"/>
              </w:rPr>
              <w:t xml:space="preserve"> hướng dẫn 1</w:t>
            </w:r>
          </w:p>
          <w:p w:rsidR="00AB5F6B" w:rsidRPr="00B212E4" w:rsidRDefault="00AB5F6B" w:rsidP="00ED7087">
            <w:pPr>
              <w:spacing w:before="60"/>
              <w:jc w:val="center"/>
              <w:rPr>
                <w:rFonts w:ascii="Times New Roman" w:hAnsi="Times New Roman"/>
                <w:b/>
                <w:bCs/>
                <w:sz w:val="26"/>
                <w:szCs w:val="26"/>
                <w:lang w:val="sv-SE"/>
              </w:rPr>
            </w:pPr>
          </w:p>
          <w:p w:rsidR="00AB5F6B" w:rsidRDefault="00AB5F6B" w:rsidP="00ED7087">
            <w:pPr>
              <w:spacing w:before="60"/>
              <w:ind w:left="-567"/>
              <w:jc w:val="center"/>
              <w:rPr>
                <w:rFonts w:ascii="Times New Roman" w:hAnsi="Times New Roman"/>
                <w:b/>
                <w:bCs/>
                <w:i/>
                <w:iCs/>
                <w:sz w:val="26"/>
                <w:szCs w:val="26"/>
                <w:lang w:val="sv-SE"/>
              </w:rPr>
            </w:pPr>
          </w:p>
          <w:p w:rsidR="00B212E4" w:rsidRPr="00B212E4" w:rsidRDefault="00B212E4" w:rsidP="00ED7087">
            <w:pPr>
              <w:spacing w:before="60"/>
              <w:ind w:left="-567"/>
              <w:jc w:val="center"/>
              <w:rPr>
                <w:rFonts w:ascii="Times New Roman" w:hAnsi="Times New Roman"/>
                <w:b/>
                <w:bCs/>
                <w:i/>
                <w:iCs/>
                <w:sz w:val="26"/>
                <w:szCs w:val="26"/>
                <w:lang w:val="sv-SE"/>
              </w:rPr>
            </w:pPr>
          </w:p>
          <w:p w:rsidR="00A261B3" w:rsidRPr="00B212E4" w:rsidRDefault="00A261B3" w:rsidP="00ED7087">
            <w:pPr>
              <w:spacing w:before="60"/>
              <w:rPr>
                <w:rFonts w:ascii="Times New Roman" w:hAnsi="Times New Roman"/>
                <w:b/>
                <w:bCs/>
                <w:i/>
                <w:iCs/>
                <w:sz w:val="26"/>
                <w:szCs w:val="26"/>
                <w:lang w:val="sv-SE"/>
              </w:rPr>
            </w:pPr>
          </w:p>
          <w:p w:rsidR="00A261B3" w:rsidRPr="00B212E4" w:rsidRDefault="00A261B3" w:rsidP="00ED7087">
            <w:pPr>
              <w:spacing w:before="60"/>
              <w:rPr>
                <w:rFonts w:ascii="Times New Roman" w:hAnsi="Times New Roman"/>
                <w:b/>
                <w:bCs/>
                <w:i/>
                <w:iCs/>
                <w:sz w:val="26"/>
                <w:szCs w:val="26"/>
                <w:lang w:val="sv-SE"/>
              </w:rPr>
            </w:pPr>
          </w:p>
          <w:p w:rsidR="00AB5F6B" w:rsidRPr="00B212E4" w:rsidRDefault="00AB5F6B" w:rsidP="00ED7087">
            <w:pPr>
              <w:spacing w:before="60"/>
              <w:jc w:val="center"/>
              <w:rPr>
                <w:rFonts w:ascii="Times New Roman" w:hAnsi="Times New Roman"/>
                <w:b/>
                <w:sz w:val="26"/>
                <w:szCs w:val="26"/>
                <w:lang w:val="sv-SE"/>
              </w:rPr>
            </w:pPr>
            <w:r w:rsidRPr="00B212E4">
              <w:rPr>
                <w:rFonts w:ascii="Times New Roman" w:hAnsi="Times New Roman"/>
                <w:b/>
                <w:bCs/>
                <w:sz w:val="26"/>
                <w:szCs w:val="26"/>
                <w:lang w:val="sv-SE"/>
              </w:rPr>
              <w:t>PGS</w:t>
            </w:r>
            <w:r w:rsidR="00D962A9" w:rsidRPr="00B212E4">
              <w:rPr>
                <w:rFonts w:ascii="Times New Roman" w:hAnsi="Times New Roman"/>
                <w:b/>
                <w:bCs/>
                <w:sz w:val="26"/>
                <w:szCs w:val="26"/>
                <w:lang w:val="sv-SE"/>
              </w:rPr>
              <w:t>.</w:t>
            </w:r>
            <w:r w:rsidRPr="00B212E4">
              <w:rPr>
                <w:rFonts w:ascii="Times New Roman" w:hAnsi="Times New Roman"/>
                <w:b/>
                <w:bCs/>
                <w:sz w:val="26"/>
                <w:szCs w:val="26"/>
                <w:lang w:val="sv-SE"/>
              </w:rPr>
              <w:t xml:space="preserve"> TS. </w:t>
            </w:r>
            <w:r w:rsidR="00D962A9" w:rsidRPr="00B212E4">
              <w:rPr>
                <w:rFonts w:ascii="Times New Roman" w:hAnsi="Times New Roman"/>
                <w:b/>
                <w:bCs/>
                <w:sz w:val="26"/>
                <w:szCs w:val="26"/>
                <w:lang w:val="sv-SE"/>
              </w:rPr>
              <w:t>Đinh Văn Thành</w:t>
            </w:r>
          </w:p>
        </w:tc>
        <w:tc>
          <w:tcPr>
            <w:tcW w:w="3685" w:type="dxa"/>
          </w:tcPr>
          <w:p w:rsidR="00AB5F6B" w:rsidRPr="00B212E4" w:rsidRDefault="00F0019D" w:rsidP="00ED7087">
            <w:pPr>
              <w:spacing w:before="60"/>
              <w:jc w:val="center"/>
              <w:rPr>
                <w:rFonts w:ascii="Times New Roman" w:hAnsi="Times New Roman"/>
                <w:b/>
                <w:bCs/>
                <w:sz w:val="26"/>
                <w:szCs w:val="26"/>
                <w:lang w:val="sv-SE"/>
              </w:rPr>
            </w:pPr>
            <w:r w:rsidRPr="00B212E4">
              <w:rPr>
                <w:rFonts w:ascii="Times New Roman" w:hAnsi="Times New Roman"/>
                <w:b/>
                <w:bCs/>
                <w:sz w:val="26"/>
                <w:szCs w:val="26"/>
                <w:lang w:val="sv-SE"/>
              </w:rPr>
              <w:t xml:space="preserve">Giáo viên </w:t>
            </w:r>
            <w:r w:rsidR="00AB5F6B" w:rsidRPr="00B212E4">
              <w:rPr>
                <w:rFonts w:ascii="Times New Roman" w:hAnsi="Times New Roman"/>
                <w:b/>
                <w:bCs/>
                <w:sz w:val="26"/>
                <w:szCs w:val="26"/>
                <w:lang w:val="sv-SE"/>
              </w:rPr>
              <w:t>hướng dẫn 2</w:t>
            </w:r>
          </w:p>
          <w:p w:rsidR="00AB5F6B" w:rsidRPr="00B212E4" w:rsidRDefault="00AB5F6B" w:rsidP="00ED7087">
            <w:pPr>
              <w:spacing w:before="60"/>
              <w:jc w:val="center"/>
              <w:rPr>
                <w:rFonts w:ascii="Times New Roman" w:hAnsi="Times New Roman"/>
                <w:b/>
                <w:bCs/>
                <w:sz w:val="26"/>
                <w:szCs w:val="26"/>
                <w:lang w:val="sv-SE"/>
              </w:rPr>
            </w:pPr>
          </w:p>
          <w:p w:rsidR="00A261B3" w:rsidRDefault="00A261B3" w:rsidP="00ED7087">
            <w:pPr>
              <w:spacing w:before="60"/>
              <w:jc w:val="center"/>
              <w:rPr>
                <w:rFonts w:ascii="Times New Roman" w:hAnsi="Times New Roman"/>
                <w:b/>
                <w:bCs/>
                <w:sz w:val="26"/>
                <w:szCs w:val="26"/>
                <w:lang w:val="sv-SE"/>
              </w:rPr>
            </w:pPr>
          </w:p>
          <w:p w:rsidR="00B212E4" w:rsidRPr="00B212E4" w:rsidRDefault="00B212E4" w:rsidP="00ED7087">
            <w:pPr>
              <w:spacing w:before="60"/>
              <w:jc w:val="center"/>
              <w:rPr>
                <w:rFonts w:ascii="Times New Roman" w:hAnsi="Times New Roman"/>
                <w:b/>
                <w:bCs/>
                <w:sz w:val="26"/>
                <w:szCs w:val="26"/>
                <w:lang w:val="sv-SE"/>
              </w:rPr>
            </w:pPr>
          </w:p>
          <w:p w:rsidR="00AB5F6B" w:rsidRPr="00B212E4" w:rsidRDefault="00AB5F6B" w:rsidP="00ED7087">
            <w:pPr>
              <w:spacing w:before="60"/>
              <w:jc w:val="center"/>
              <w:rPr>
                <w:rFonts w:ascii="Times New Roman" w:hAnsi="Times New Roman"/>
                <w:b/>
                <w:bCs/>
                <w:i/>
                <w:iCs/>
                <w:sz w:val="26"/>
                <w:szCs w:val="26"/>
                <w:lang w:val="sv-SE"/>
              </w:rPr>
            </w:pPr>
          </w:p>
          <w:p w:rsidR="00AB5F6B" w:rsidRPr="00B212E4" w:rsidRDefault="00AB5F6B" w:rsidP="00ED7087">
            <w:pPr>
              <w:spacing w:before="60"/>
              <w:jc w:val="center"/>
              <w:rPr>
                <w:rFonts w:ascii="Times New Roman" w:hAnsi="Times New Roman"/>
                <w:b/>
                <w:bCs/>
                <w:i/>
                <w:iCs/>
                <w:sz w:val="26"/>
                <w:szCs w:val="26"/>
                <w:lang w:val="sv-SE"/>
              </w:rPr>
            </w:pPr>
          </w:p>
          <w:p w:rsidR="00AB5F6B" w:rsidRPr="00B212E4" w:rsidRDefault="00D962A9" w:rsidP="00ED7087">
            <w:pPr>
              <w:spacing w:before="60"/>
              <w:jc w:val="center"/>
              <w:rPr>
                <w:rFonts w:ascii="Times New Roman" w:hAnsi="Times New Roman"/>
                <w:b/>
                <w:sz w:val="26"/>
                <w:szCs w:val="26"/>
                <w:lang w:val="sv-SE"/>
              </w:rPr>
            </w:pPr>
            <w:r w:rsidRPr="00B212E4">
              <w:rPr>
                <w:rFonts w:ascii="Times New Roman" w:hAnsi="Times New Roman"/>
                <w:b/>
                <w:bCs/>
                <w:sz w:val="26"/>
                <w:szCs w:val="26"/>
                <w:lang w:val="sv-SE"/>
              </w:rPr>
              <w:t xml:space="preserve">PGS.TS. </w:t>
            </w:r>
            <w:r w:rsidR="00D53B51" w:rsidRPr="00B212E4">
              <w:rPr>
                <w:rFonts w:ascii="Times New Roman" w:hAnsi="Times New Roman"/>
                <w:b/>
                <w:bCs/>
                <w:iCs/>
                <w:sz w:val="26"/>
                <w:szCs w:val="26"/>
                <w:lang w:val="sv-SE"/>
              </w:rPr>
              <w:t>Nguyễn An Hà</w:t>
            </w:r>
          </w:p>
        </w:tc>
        <w:tc>
          <w:tcPr>
            <w:tcW w:w="2976" w:type="dxa"/>
          </w:tcPr>
          <w:p w:rsidR="00AB5F6B" w:rsidRPr="00B212E4" w:rsidRDefault="00AB5F6B" w:rsidP="00ED7087">
            <w:pPr>
              <w:spacing w:before="60"/>
              <w:jc w:val="center"/>
              <w:rPr>
                <w:rFonts w:ascii="Times New Roman" w:hAnsi="Times New Roman"/>
                <w:b/>
                <w:bCs/>
                <w:sz w:val="26"/>
                <w:szCs w:val="26"/>
                <w:lang w:val="sv-SE"/>
              </w:rPr>
            </w:pPr>
            <w:r w:rsidRPr="00B212E4">
              <w:rPr>
                <w:rFonts w:ascii="Times New Roman" w:hAnsi="Times New Roman"/>
                <w:b/>
                <w:bCs/>
                <w:sz w:val="26"/>
                <w:szCs w:val="26"/>
                <w:lang w:val="sv-SE"/>
              </w:rPr>
              <w:t>Nghiên cứu sinh</w:t>
            </w:r>
          </w:p>
          <w:p w:rsidR="00AB5F6B" w:rsidRPr="00B212E4" w:rsidRDefault="00AB5F6B" w:rsidP="00ED7087">
            <w:pPr>
              <w:spacing w:before="60"/>
              <w:jc w:val="center"/>
              <w:rPr>
                <w:rFonts w:ascii="Times New Roman" w:hAnsi="Times New Roman"/>
                <w:b/>
                <w:bCs/>
                <w:sz w:val="26"/>
                <w:szCs w:val="26"/>
                <w:lang w:val="sv-SE"/>
              </w:rPr>
            </w:pPr>
          </w:p>
          <w:p w:rsidR="00AB5F6B" w:rsidRPr="00B212E4" w:rsidRDefault="00AB5F6B" w:rsidP="00ED7087">
            <w:pPr>
              <w:spacing w:before="60"/>
              <w:jc w:val="center"/>
              <w:rPr>
                <w:rFonts w:ascii="Times New Roman" w:hAnsi="Times New Roman"/>
                <w:b/>
                <w:bCs/>
                <w:i/>
                <w:iCs/>
                <w:sz w:val="26"/>
                <w:szCs w:val="26"/>
                <w:lang w:val="sv-SE"/>
              </w:rPr>
            </w:pPr>
          </w:p>
          <w:p w:rsidR="00A261B3" w:rsidRDefault="00A261B3" w:rsidP="00ED7087">
            <w:pPr>
              <w:spacing w:before="60"/>
              <w:jc w:val="center"/>
              <w:rPr>
                <w:rFonts w:ascii="Times New Roman" w:hAnsi="Times New Roman"/>
                <w:b/>
                <w:bCs/>
                <w:i/>
                <w:iCs/>
                <w:sz w:val="26"/>
                <w:szCs w:val="26"/>
                <w:lang w:val="sv-SE"/>
              </w:rPr>
            </w:pPr>
          </w:p>
          <w:p w:rsidR="00B212E4" w:rsidRPr="00B212E4" w:rsidRDefault="00B212E4" w:rsidP="00ED7087">
            <w:pPr>
              <w:spacing w:before="60"/>
              <w:jc w:val="center"/>
              <w:rPr>
                <w:rFonts w:ascii="Times New Roman" w:hAnsi="Times New Roman"/>
                <w:b/>
                <w:bCs/>
                <w:i/>
                <w:iCs/>
                <w:sz w:val="26"/>
                <w:szCs w:val="26"/>
                <w:lang w:val="sv-SE"/>
              </w:rPr>
            </w:pPr>
          </w:p>
          <w:p w:rsidR="00AB5F6B" w:rsidRPr="00B212E4" w:rsidRDefault="00AB5F6B" w:rsidP="00ED7087">
            <w:pPr>
              <w:spacing w:before="60"/>
              <w:jc w:val="center"/>
              <w:rPr>
                <w:rFonts w:ascii="Times New Roman" w:hAnsi="Times New Roman"/>
                <w:b/>
                <w:bCs/>
                <w:i/>
                <w:iCs/>
                <w:sz w:val="26"/>
                <w:szCs w:val="26"/>
                <w:lang w:val="sv-SE"/>
              </w:rPr>
            </w:pPr>
          </w:p>
          <w:p w:rsidR="00AB5F6B" w:rsidRPr="00B212E4" w:rsidRDefault="00D53B51" w:rsidP="00ED7087">
            <w:pPr>
              <w:spacing w:before="60"/>
              <w:jc w:val="center"/>
              <w:rPr>
                <w:rFonts w:ascii="Times New Roman" w:hAnsi="Times New Roman"/>
                <w:b/>
                <w:sz w:val="26"/>
                <w:szCs w:val="26"/>
                <w:lang w:val="sv-SE"/>
              </w:rPr>
            </w:pPr>
            <w:r w:rsidRPr="00B212E4">
              <w:rPr>
                <w:rFonts w:ascii="Times New Roman" w:hAnsi="Times New Roman"/>
                <w:b/>
                <w:bCs/>
                <w:sz w:val="26"/>
                <w:szCs w:val="26"/>
                <w:lang w:val="sv-SE"/>
              </w:rPr>
              <w:t>Đỗ Quang</w:t>
            </w:r>
          </w:p>
        </w:tc>
      </w:tr>
    </w:tbl>
    <w:p w:rsidR="00F0019D" w:rsidRPr="00B212E4" w:rsidRDefault="00F0019D" w:rsidP="00ED7087">
      <w:pPr>
        <w:spacing w:before="60"/>
        <w:jc w:val="center"/>
        <w:rPr>
          <w:rFonts w:ascii="Times New Roman" w:hAnsi="Times New Roman"/>
          <w:b/>
          <w:sz w:val="26"/>
          <w:szCs w:val="26"/>
          <w:lang w:val="sv-SE"/>
        </w:rPr>
      </w:pPr>
    </w:p>
    <w:sectPr w:rsidR="00F0019D" w:rsidRPr="00B212E4" w:rsidSect="00D962A9">
      <w:pgSz w:w="11907" w:h="16840"/>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717" w:rsidRDefault="00F64717" w:rsidP="00437C86">
      <w:r>
        <w:separator/>
      </w:r>
    </w:p>
  </w:endnote>
  <w:endnote w:type="continuationSeparator" w:id="0">
    <w:p w:rsidR="00F64717" w:rsidRDefault="00F64717" w:rsidP="004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717" w:rsidRDefault="00F64717" w:rsidP="00437C86">
      <w:r>
        <w:separator/>
      </w:r>
    </w:p>
  </w:footnote>
  <w:footnote w:type="continuationSeparator" w:id="0">
    <w:p w:rsidR="00F64717" w:rsidRDefault="00F64717" w:rsidP="00437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A725A"/>
    <w:multiLevelType w:val="singleLevel"/>
    <w:tmpl w:val="5CB06920"/>
    <w:lvl w:ilvl="0">
      <w:start w:val="3"/>
      <w:numFmt w:val="bullet"/>
      <w:lvlText w:val="-"/>
      <w:lvlJc w:val="left"/>
      <w:pPr>
        <w:tabs>
          <w:tab w:val="num" w:pos="360"/>
        </w:tabs>
        <w:ind w:left="360" w:hanging="360"/>
      </w:pPr>
      <w:rPr>
        <w:rFonts w:ascii="Times New Roman" w:hAnsi="Times New Roman" w:hint="default"/>
      </w:rPr>
    </w:lvl>
  </w:abstractNum>
  <w:abstractNum w:abstractNumId="1">
    <w:nsid w:val="18D67B4F"/>
    <w:multiLevelType w:val="hybridMultilevel"/>
    <w:tmpl w:val="C352B1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2F3892"/>
    <w:multiLevelType w:val="hybridMultilevel"/>
    <w:tmpl w:val="31529B18"/>
    <w:lvl w:ilvl="0" w:tplc="26C49D26">
      <w:numFmt w:val="bullet"/>
      <w:lvlText w:val="-"/>
      <w:lvlJc w:val="left"/>
      <w:pPr>
        <w:ind w:left="786" w:hanging="360"/>
      </w:pPr>
      <w:rPr>
        <w:rFonts w:ascii="Times New Roman" w:eastAsia="Times New Roman" w:hAnsi="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F33"/>
    <w:rsid w:val="00023266"/>
    <w:rsid w:val="00044156"/>
    <w:rsid w:val="000565C3"/>
    <w:rsid w:val="00091D32"/>
    <w:rsid w:val="000B7F63"/>
    <w:rsid w:val="000C6B61"/>
    <w:rsid w:val="000C7091"/>
    <w:rsid w:val="000E7FAD"/>
    <w:rsid w:val="00183876"/>
    <w:rsid w:val="001B5528"/>
    <w:rsid w:val="001D0233"/>
    <w:rsid w:val="00244EDD"/>
    <w:rsid w:val="00281C56"/>
    <w:rsid w:val="002868E6"/>
    <w:rsid w:val="002B4BB0"/>
    <w:rsid w:val="002B5EC3"/>
    <w:rsid w:val="002C2F07"/>
    <w:rsid w:val="00307178"/>
    <w:rsid w:val="003631CD"/>
    <w:rsid w:val="003B26D6"/>
    <w:rsid w:val="003D533B"/>
    <w:rsid w:val="00437C86"/>
    <w:rsid w:val="00444298"/>
    <w:rsid w:val="004843C3"/>
    <w:rsid w:val="004E3D7D"/>
    <w:rsid w:val="0051155F"/>
    <w:rsid w:val="005A53EF"/>
    <w:rsid w:val="005E0D56"/>
    <w:rsid w:val="005F096D"/>
    <w:rsid w:val="00662988"/>
    <w:rsid w:val="00676813"/>
    <w:rsid w:val="00681A42"/>
    <w:rsid w:val="00700F33"/>
    <w:rsid w:val="007171B0"/>
    <w:rsid w:val="007232AF"/>
    <w:rsid w:val="00745948"/>
    <w:rsid w:val="00794977"/>
    <w:rsid w:val="007B0603"/>
    <w:rsid w:val="007C71A7"/>
    <w:rsid w:val="007D7242"/>
    <w:rsid w:val="007E4920"/>
    <w:rsid w:val="00836EB6"/>
    <w:rsid w:val="0084371D"/>
    <w:rsid w:val="008511A8"/>
    <w:rsid w:val="008714FD"/>
    <w:rsid w:val="008905F3"/>
    <w:rsid w:val="008E1E19"/>
    <w:rsid w:val="008E24A1"/>
    <w:rsid w:val="00935E41"/>
    <w:rsid w:val="00946257"/>
    <w:rsid w:val="009A3954"/>
    <w:rsid w:val="009D46B4"/>
    <w:rsid w:val="009F2BAC"/>
    <w:rsid w:val="00A11715"/>
    <w:rsid w:val="00A261B3"/>
    <w:rsid w:val="00A4691D"/>
    <w:rsid w:val="00A62F65"/>
    <w:rsid w:val="00A86DC0"/>
    <w:rsid w:val="00A8741C"/>
    <w:rsid w:val="00AA10FD"/>
    <w:rsid w:val="00AA7A1C"/>
    <w:rsid w:val="00AB5F6B"/>
    <w:rsid w:val="00B212E4"/>
    <w:rsid w:val="00B85C58"/>
    <w:rsid w:val="00B90075"/>
    <w:rsid w:val="00B951FC"/>
    <w:rsid w:val="00BE4D59"/>
    <w:rsid w:val="00C22CF8"/>
    <w:rsid w:val="00C716D1"/>
    <w:rsid w:val="00CC069E"/>
    <w:rsid w:val="00CC2B53"/>
    <w:rsid w:val="00D53B51"/>
    <w:rsid w:val="00D70ADE"/>
    <w:rsid w:val="00D76A2B"/>
    <w:rsid w:val="00D962A9"/>
    <w:rsid w:val="00DB2B7A"/>
    <w:rsid w:val="00DD2085"/>
    <w:rsid w:val="00E03AED"/>
    <w:rsid w:val="00E23501"/>
    <w:rsid w:val="00E85931"/>
    <w:rsid w:val="00ED17F5"/>
    <w:rsid w:val="00ED7087"/>
    <w:rsid w:val="00F0019D"/>
    <w:rsid w:val="00F315DC"/>
    <w:rsid w:val="00F42CBD"/>
    <w:rsid w:val="00F64717"/>
    <w:rsid w:val="00FB1AB0"/>
    <w:rsid w:val="00FE4D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F33"/>
    <w:rPr>
      <w:rFonts w:ascii=".VnTime" w:eastAsia="Times New Roman" w:hAnsi=".VnTime" w:cs="Times New Roman"/>
      <w:sz w:val="28"/>
      <w:szCs w:val="20"/>
      <w:lang w:val="en-AU"/>
    </w:rPr>
  </w:style>
  <w:style w:type="paragraph" w:styleId="Heading1">
    <w:name w:val="heading 1"/>
    <w:basedOn w:val="Normal"/>
    <w:link w:val="Heading1Char"/>
    <w:uiPriority w:val="9"/>
    <w:qFormat/>
    <w:rsid w:val="009A3954"/>
    <w:pPr>
      <w:jc w:val="both"/>
      <w:outlineLvl w:val="0"/>
    </w:pPr>
    <w:rPr>
      <w:b/>
      <w:bCs/>
      <w:kern w:val="36"/>
      <w:szCs w:val="28"/>
      <w:lang w:val="en-US"/>
    </w:rPr>
  </w:style>
  <w:style w:type="paragraph" w:styleId="Heading2">
    <w:name w:val="heading 2"/>
    <w:basedOn w:val="Normal"/>
    <w:next w:val="Normal"/>
    <w:link w:val="Heading2Char"/>
    <w:uiPriority w:val="9"/>
    <w:qFormat/>
    <w:rsid w:val="00B85C58"/>
    <w:pPr>
      <w:keepNext/>
      <w:spacing w:before="240" w:after="60"/>
      <w:outlineLvl w:val="1"/>
    </w:pPr>
    <w:rPr>
      <w:rFonts w:ascii="Arial" w:hAnsi="Arial"/>
      <w:b/>
      <w:bCs/>
      <w:i/>
      <w:iCs/>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0F33"/>
    <w:rPr>
      <w:color w:val="0000FF"/>
      <w:u w:val="single"/>
    </w:rPr>
  </w:style>
  <w:style w:type="paragraph" w:customStyle="1" w:styleId="1">
    <w:name w:val="1"/>
    <w:basedOn w:val="Normal"/>
    <w:link w:val="1Char"/>
    <w:rsid w:val="00700F33"/>
    <w:pPr>
      <w:spacing w:before="120" w:after="120" w:line="340" w:lineRule="exact"/>
      <w:ind w:firstLine="720"/>
      <w:jc w:val="both"/>
    </w:pPr>
    <w:rPr>
      <w:b/>
      <w:lang w:val="en-US"/>
    </w:rPr>
  </w:style>
  <w:style w:type="character" w:customStyle="1" w:styleId="1Char">
    <w:name w:val="1 Char"/>
    <w:link w:val="1"/>
    <w:rsid w:val="00700F33"/>
    <w:rPr>
      <w:rFonts w:ascii=".VnTime" w:eastAsia="Times New Roman" w:hAnsi=".VnTime" w:cs="Times New Roman"/>
      <w:b/>
      <w:sz w:val="28"/>
      <w:szCs w:val="20"/>
    </w:rPr>
  </w:style>
  <w:style w:type="table" w:styleId="TableGrid">
    <w:name w:val="Table Grid"/>
    <w:basedOn w:val="TableNormal"/>
    <w:rsid w:val="00700F3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A3954"/>
    <w:rPr>
      <w:rFonts w:ascii=".VnTime" w:eastAsia="Times New Roman" w:hAnsi=".VnTime" w:cs="Times New Roman"/>
      <w:b/>
      <w:bCs/>
      <w:kern w:val="36"/>
      <w:sz w:val="28"/>
      <w:szCs w:val="28"/>
    </w:rPr>
  </w:style>
  <w:style w:type="paragraph" w:styleId="Header">
    <w:name w:val="header"/>
    <w:basedOn w:val="Normal"/>
    <w:link w:val="HeaderChar"/>
    <w:uiPriority w:val="99"/>
    <w:unhideWhenUsed/>
    <w:rsid w:val="00437C86"/>
    <w:pPr>
      <w:tabs>
        <w:tab w:val="center" w:pos="4513"/>
        <w:tab w:val="right" w:pos="9026"/>
      </w:tabs>
    </w:pPr>
  </w:style>
  <w:style w:type="character" w:customStyle="1" w:styleId="HeaderChar">
    <w:name w:val="Header Char"/>
    <w:basedOn w:val="DefaultParagraphFont"/>
    <w:link w:val="Header"/>
    <w:uiPriority w:val="99"/>
    <w:rsid w:val="00437C86"/>
    <w:rPr>
      <w:rFonts w:ascii=".VnTime" w:eastAsia="Times New Roman" w:hAnsi=".VnTime" w:cs="Times New Roman"/>
      <w:sz w:val="28"/>
      <w:szCs w:val="20"/>
      <w:lang w:val="en-AU"/>
    </w:rPr>
  </w:style>
  <w:style w:type="paragraph" w:styleId="Footer">
    <w:name w:val="footer"/>
    <w:basedOn w:val="Normal"/>
    <w:link w:val="FooterChar"/>
    <w:uiPriority w:val="99"/>
    <w:unhideWhenUsed/>
    <w:rsid w:val="00437C86"/>
    <w:pPr>
      <w:tabs>
        <w:tab w:val="center" w:pos="4513"/>
        <w:tab w:val="right" w:pos="9026"/>
      </w:tabs>
    </w:pPr>
  </w:style>
  <w:style w:type="character" w:customStyle="1" w:styleId="FooterChar">
    <w:name w:val="Footer Char"/>
    <w:basedOn w:val="DefaultParagraphFont"/>
    <w:link w:val="Footer"/>
    <w:uiPriority w:val="99"/>
    <w:rsid w:val="00437C86"/>
    <w:rPr>
      <w:rFonts w:ascii=".VnTime" w:eastAsia="Times New Roman" w:hAnsi=".VnTime" w:cs="Times New Roman"/>
      <w:sz w:val="28"/>
      <w:szCs w:val="20"/>
      <w:lang w:val="en-AU"/>
    </w:rPr>
  </w:style>
  <w:style w:type="paragraph" w:styleId="ListParagraph">
    <w:name w:val="List Paragraph"/>
    <w:basedOn w:val="Normal"/>
    <w:uiPriority w:val="99"/>
    <w:qFormat/>
    <w:rsid w:val="00F0019D"/>
    <w:pPr>
      <w:spacing w:line="360" w:lineRule="auto"/>
      <w:ind w:left="720"/>
      <w:contextualSpacing/>
    </w:pPr>
    <w:rPr>
      <w:rFonts w:ascii="Times New Roman" w:eastAsia="Calibri" w:hAnsi="Times New Roman"/>
      <w:szCs w:val="22"/>
      <w:lang w:val="en-GB"/>
    </w:rPr>
  </w:style>
  <w:style w:type="paragraph" w:styleId="NormalWeb">
    <w:name w:val="Normal (Web)"/>
    <w:basedOn w:val="Normal"/>
    <w:uiPriority w:val="99"/>
    <w:semiHidden/>
    <w:unhideWhenUsed/>
    <w:rsid w:val="00FE4DAF"/>
    <w:pPr>
      <w:spacing w:before="100" w:beforeAutospacing="1" w:after="100" w:afterAutospacing="1"/>
    </w:pPr>
    <w:rPr>
      <w:rFonts w:ascii="Times New Roman" w:hAnsi="Times New Roman"/>
      <w:sz w:val="24"/>
      <w:szCs w:val="24"/>
      <w:lang w:val="en-US"/>
    </w:rPr>
  </w:style>
  <w:style w:type="character" w:customStyle="1" w:styleId="Heading2Char">
    <w:name w:val="Heading 2 Char"/>
    <w:basedOn w:val="DefaultParagraphFont"/>
    <w:link w:val="Heading2"/>
    <w:uiPriority w:val="9"/>
    <w:rsid w:val="00B85C58"/>
    <w:rPr>
      <w:rFonts w:ascii="Arial" w:eastAsia="Times New Roman" w:hAnsi="Arial" w:cs="Times New Roman"/>
      <w:b/>
      <w:bCs/>
      <w:i/>
      <w:iCs/>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F33"/>
    <w:rPr>
      <w:rFonts w:ascii=".VnTime" w:eastAsia="Times New Roman" w:hAnsi=".VnTime" w:cs="Times New Roman"/>
      <w:sz w:val="28"/>
      <w:szCs w:val="20"/>
      <w:lang w:val="en-AU"/>
    </w:rPr>
  </w:style>
  <w:style w:type="paragraph" w:styleId="Heading1">
    <w:name w:val="heading 1"/>
    <w:basedOn w:val="Normal"/>
    <w:link w:val="Heading1Char"/>
    <w:uiPriority w:val="9"/>
    <w:qFormat/>
    <w:rsid w:val="009A3954"/>
    <w:pPr>
      <w:jc w:val="both"/>
      <w:outlineLvl w:val="0"/>
    </w:pPr>
    <w:rPr>
      <w:b/>
      <w:bCs/>
      <w:kern w:val="36"/>
      <w:szCs w:val="28"/>
      <w:lang w:val="en-US"/>
    </w:rPr>
  </w:style>
  <w:style w:type="paragraph" w:styleId="Heading2">
    <w:name w:val="heading 2"/>
    <w:basedOn w:val="Normal"/>
    <w:next w:val="Normal"/>
    <w:link w:val="Heading2Char"/>
    <w:uiPriority w:val="9"/>
    <w:qFormat/>
    <w:rsid w:val="00B85C58"/>
    <w:pPr>
      <w:keepNext/>
      <w:spacing w:before="240" w:after="60"/>
      <w:outlineLvl w:val="1"/>
    </w:pPr>
    <w:rPr>
      <w:rFonts w:ascii="Arial" w:hAnsi="Arial"/>
      <w:b/>
      <w:bCs/>
      <w:i/>
      <w:iCs/>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0F33"/>
    <w:rPr>
      <w:color w:val="0000FF"/>
      <w:u w:val="single"/>
    </w:rPr>
  </w:style>
  <w:style w:type="paragraph" w:customStyle="1" w:styleId="1">
    <w:name w:val="1"/>
    <w:basedOn w:val="Normal"/>
    <w:link w:val="1Char"/>
    <w:rsid w:val="00700F33"/>
    <w:pPr>
      <w:spacing w:before="120" w:after="120" w:line="340" w:lineRule="exact"/>
      <w:ind w:firstLine="720"/>
      <w:jc w:val="both"/>
    </w:pPr>
    <w:rPr>
      <w:b/>
      <w:lang w:val="en-US"/>
    </w:rPr>
  </w:style>
  <w:style w:type="character" w:customStyle="1" w:styleId="1Char">
    <w:name w:val="1 Char"/>
    <w:link w:val="1"/>
    <w:rsid w:val="00700F33"/>
    <w:rPr>
      <w:rFonts w:ascii=".VnTime" w:eastAsia="Times New Roman" w:hAnsi=".VnTime" w:cs="Times New Roman"/>
      <w:b/>
      <w:sz w:val="28"/>
      <w:szCs w:val="20"/>
    </w:rPr>
  </w:style>
  <w:style w:type="table" w:styleId="TableGrid">
    <w:name w:val="Table Grid"/>
    <w:basedOn w:val="TableNormal"/>
    <w:rsid w:val="00700F3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A3954"/>
    <w:rPr>
      <w:rFonts w:ascii=".VnTime" w:eastAsia="Times New Roman" w:hAnsi=".VnTime" w:cs="Times New Roman"/>
      <w:b/>
      <w:bCs/>
      <w:kern w:val="36"/>
      <w:sz w:val="28"/>
      <w:szCs w:val="28"/>
    </w:rPr>
  </w:style>
  <w:style w:type="paragraph" w:styleId="Header">
    <w:name w:val="header"/>
    <w:basedOn w:val="Normal"/>
    <w:link w:val="HeaderChar"/>
    <w:uiPriority w:val="99"/>
    <w:unhideWhenUsed/>
    <w:rsid w:val="00437C86"/>
    <w:pPr>
      <w:tabs>
        <w:tab w:val="center" w:pos="4513"/>
        <w:tab w:val="right" w:pos="9026"/>
      </w:tabs>
    </w:pPr>
  </w:style>
  <w:style w:type="character" w:customStyle="1" w:styleId="HeaderChar">
    <w:name w:val="Header Char"/>
    <w:basedOn w:val="DefaultParagraphFont"/>
    <w:link w:val="Header"/>
    <w:uiPriority w:val="99"/>
    <w:rsid w:val="00437C86"/>
    <w:rPr>
      <w:rFonts w:ascii=".VnTime" w:eastAsia="Times New Roman" w:hAnsi=".VnTime" w:cs="Times New Roman"/>
      <w:sz w:val="28"/>
      <w:szCs w:val="20"/>
      <w:lang w:val="en-AU"/>
    </w:rPr>
  </w:style>
  <w:style w:type="paragraph" w:styleId="Footer">
    <w:name w:val="footer"/>
    <w:basedOn w:val="Normal"/>
    <w:link w:val="FooterChar"/>
    <w:uiPriority w:val="99"/>
    <w:unhideWhenUsed/>
    <w:rsid w:val="00437C86"/>
    <w:pPr>
      <w:tabs>
        <w:tab w:val="center" w:pos="4513"/>
        <w:tab w:val="right" w:pos="9026"/>
      </w:tabs>
    </w:pPr>
  </w:style>
  <w:style w:type="character" w:customStyle="1" w:styleId="FooterChar">
    <w:name w:val="Footer Char"/>
    <w:basedOn w:val="DefaultParagraphFont"/>
    <w:link w:val="Footer"/>
    <w:uiPriority w:val="99"/>
    <w:rsid w:val="00437C86"/>
    <w:rPr>
      <w:rFonts w:ascii=".VnTime" w:eastAsia="Times New Roman" w:hAnsi=".VnTime" w:cs="Times New Roman"/>
      <w:sz w:val="28"/>
      <w:szCs w:val="20"/>
      <w:lang w:val="en-AU"/>
    </w:rPr>
  </w:style>
  <w:style w:type="paragraph" w:styleId="ListParagraph">
    <w:name w:val="List Paragraph"/>
    <w:basedOn w:val="Normal"/>
    <w:uiPriority w:val="99"/>
    <w:qFormat/>
    <w:rsid w:val="00F0019D"/>
    <w:pPr>
      <w:spacing w:line="360" w:lineRule="auto"/>
      <w:ind w:left="720"/>
      <w:contextualSpacing/>
    </w:pPr>
    <w:rPr>
      <w:rFonts w:ascii="Times New Roman" w:eastAsia="Calibri" w:hAnsi="Times New Roman"/>
      <w:szCs w:val="22"/>
      <w:lang w:val="en-GB"/>
    </w:rPr>
  </w:style>
  <w:style w:type="paragraph" w:styleId="NormalWeb">
    <w:name w:val="Normal (Web)"/>
    <w:basedOn w:val="Normal"/>
    <w:uiPriority w:val="99"/>
    <w:semiHidden/>
    <w:unhideWhenUsed/>
    <w:rsid w:val="00FE4DAF"/>
    <w:pPr>
      <w:spacing w:before="100" w:beforeAutospacing="1" w:after="100" w:afterAutospacing="1"/>
    </w:pPr>
    <w:rPr>
      <w:rFonts w:ascii="Times New Roman" w:hAnsi="Times New Roman"/>
      <w:sz w:val="24"/>
      <w:szCs w:val="24"/>
      <w:lang w:val="en-US"/>
    </w:rPr>
  </w:style>
  <w:style w:type="character" w:customStyle="1" w:styleId="Heading2Char">
    <w:name w:val="Heading 2 Char"/>
    <w:basedOn w:val="DefaultParagraphFont"/>
    <w:link w:val="Heading2"/>
    <w:uiPriority w:val="9"/>
    <w:rsid w:val="00B85C58"/>
    <w:rPr>
      <w:rFonts w:ascii="Arial" w:eastAsia="Times New Roman" w:hAnsi="Arial" w:cs="Times New Roman"/>
      <w:b/>
      <w:bCs/>
      <w:i/>
      <w:iCs/>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053">
      <w:bodyDiv w:val="1"/>
      <w:marLeft w:val="0"/>
      <w:marRight w:val="0"/>
      <w:marTop w:val="0"/>
      <w:marBottom w:val="0"/>
      <w:divBdr>
        <w:top w:val="none" w:sz="0" w:space="0" w:color="auto"/>
        <w:left w:val="none" w:sz="0" w:space="0" w:color="auto"/>
        <w:bottom w:val="none" w:sz="0" w:space="0" w:color="auto"/>
        <w:right w:val="none" w:sz="0" w:space="0" w:color="auto"/>
      </w:divBdr>
      <w:divsChild>
        <w:div w:id="1311862204">
          <w:marLeft w:val="0"/>
          <w:marRight w:val="0"/>
          <w:marTop w:val="0"/>
          <w:marBottom w:val="0"/>
          <w:divBdr>
            <w:top w:val="none" w:sz="0" w:space="0" w:color="auto"/>
            <w:left w:val="none" w:sz="0" w:space="0" w:color="auto"/>
            <w:bottom w:val="none" w:sz="0" w:space="0" w:color="auto"/>
            <w:right w:val="none" w:sz="0" w:space="0" w:color="auto"/>
          </w:divBdr>
          <w:divsChild>
            <w:div w:id="768544674">
              <w:marLeft w:val="0"/>
              <w:marRight w:val="0"/>
              <w:marTop w:val="0"/>
              <w:marBottom w:val="0"/>
              <w:divBdr>
                <w:top w:val="none" w:sz="0" w:space="0" w:color="auto"/>
                <w:left w:val="none" w:sz="0" w:space="0" w:color="auto"/>
                <w:bottom w:val="none" w:sz="0" w:space="0" w:color="auto"/>
                <w:right w:val="none" w:sz="0" w:space="0" w:color="auto"/>
              </w:divBdr>
              <w:divsChild>
                <w:div w:id="3375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4423">
      <w:bodyDiv w:val="1"/>
      <w:marLeft w:val="0"/>
      <w:marRight w:val="0"/>
      <w:marTop w:val="0"/>
      <w:marBottom w:val="0"/>
      <w:divBdr>
        <w:top w:val="none" w:sz="0" w:space="0" w:color="auto"/>
        <w:left w:val="none" w:sz="0" w:space="0" w:color="auto"/>
        <w:bottom w:val="none" w:sz="0" w:space="0" w:color="auto"/>
        <w:right w:val="none" w:sz="0" w:space="0" w:color="auto"/>
      </w:divBdr>
      <w:divsChild>
        <w:div w:id="1791852316">
          <w:marLeft w:val="0"/>
          <w:marRight w:val="0"/>
          <w:marTop w:val="0"/>
          <w:marBottom w:val="0"/>
          <w:divBdr>
            <w:top w:val="none" w:sz="0" w:space="0" w:color="auto"/>
            <w:left w:val="none" w:sz="0" w:space="0" w:color="auto"/>
            <w:bottom w:val="none" w:sz="0" w:space="0" w:color="auto"/>
            <w:right w:val="none" w:sz="0" w:space="0" w:color="auto"/>
          </w:divBdr>
          <w:divsChild>
            <w:div w:id="689643341">
              <w:marLeft w:val="0"/>
              <w:marRight w:val="0"/>
              <w:marTop w:val="0"/>
              <w:marBottom w:val="0"/>
              <w:divBdr>
                <w:top w:val="none" w:sz="0" w:space="0" w:color="auto"/>
                <w:left w:val="none" w:sz="0" w:space="0" w:color="auto"/>
                <w:bottom w:val="none" w:sz="0" w:space="0" w:color="auto"/>
                <w:right w:val="none" w:sz="0" w:space="0" w:color="auto"/>
              </w:divBdr>
              <w:divsChild>
                <w:div w:id="9905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46483">
      <w:bodyDiv w:val="1"/>
      <w:marLeft w:val="0"/>
      <w:marRight w:val="0"/>
      <w:marTop w:val="0"/>
      <w:marBottom w:val="0"/>
      <w:divBdr>
        <w:top w:val="none" w:sz="0" w:space="0" w:color="auto"/>
        <w:left w:val="none" w:sz="0" w:space="0" w:color="auto"/>
        <w:bottom w:val="none" w:sz="0" w:space="0" w:color="auto"/>
        <w:right w:val="none" w:sz="0" w:space="0" w:color="auto"/>
      </w:divBdr>
      <w:divsChild>
        <w:div w:id="1919750490">
          <w:marLeft w:val="0"/>
          <w:marRight w:val="0"/>
          <w:marTop w:val="0"/>
          <w:marBottom w:val="0"/>
          <w:divBdr>
            <w:top w:val="none" w:sz="0" w:space="0" w:color="auto"/>
            <w:left w:val="none" w:sz="0" w:space="0" w:color="auto"/>
            <w:bottom w:val="none" w:sz="0" w:space="0" w:color="auto"/>
            <w:right w:val="none" w:sz="0" w:space="0" w:color="auto"/>
          </w:divBdr>
          <w:divsChild>
            <w:div w:id="1608850870">
              <w:marLeft w:val="0"/>
              <w:marRight w:val="0"/>
              <w:marTop w:val="0"/>
              <w:marBottom w:val="0"/>
              <w:divBdr>
                <w:top w:val="none" w:sz="0" w:space="0" w:color="auto"/>
                <w:left w:val="none" w:sz="0" w:space="0" w:color="auto"/>
                <w:bottom w:val="none" w:sz="0" w:space="0" w:color="auto"/>
                <w:right w:val="none" w:sz="0" w:space="0" w:color="auto"/>
              </w:divBdr>
              <w:divsChild>
                <w:div w:id="19362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9A695-CC72-4A40-853D-DE371B2D6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Quang</cp:lastModifiedBy>
  <cp:revision>11</cp:revision>
  <cp:lastPrinted>2023-02-10T06:54:00Z</cp:lastPrinted>
  <dcterms:created xsi:type="dcterms:W3CDTF">2023-02-06T03:05:00Z</dcterms:created>
  <dcterms:modified xsi:type="dcterms:W3CDTF">2023-02-10T07:00:00Z</dcterms:modified>
</cp:coreProperties>
</file>